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D7" w:rsidRPr="003372D7" w:rsidRDefault="003372D7" w:rsidP="003372D7">
      <w:pPr>
        <w:spacing w:after="360" w:line="240" w:lineRule="auto"/>
        <w:jc w:val="center"/>
        <w:outlineLvl w:val="1"/>
        <w:rPr>
          <w:rFonts w:ascii="Arial" w:eastAsia="Times New Roman" w:hAnsi="Arial" w:cs="Arial"/>
          <w:b/>
          <w:bCs/>
          <w:color w:val="FF0000"/>
          <w:sz w:val="24"/>
          <w:szCs w:val="24"/>
          <w:lang w:eastAsia="tr-TR"/>
        </w:rPr>
      </w:pPr>
      <w:r w:rsidRPr="003372D7">
        <w:rPr>
          <w:rFonts w:ascii="Arial" w:eastAsia="Times New Roman" w:hAnsi="Arial" w:cs="Arial"/>
          <w:b/>
          <w:bCs/>
          <w:color w:val="FF0000"/>
          <w:sz w:val="24"/>
          <w:szCs w:val="24"/>
          <w:lang w:eastAsia="tr-TR"/>
        </w:rPr>
        <w:t>EBEVEYN DRAMA ATÖLYESİ-PARENTS DRAMA WORKSHOP</w:t>
      </w:r>
    </w:p>
    <w:p w:rsidR="0062348D" w:rsidRPr="003372D7" w:rsidRDefault="003372D7" w:rsidP="003372D7">
      <w:pPr>
        <w:jc w:val="both"/>
        <w:rPr>
          <w:rFonts w:ascii="Arial" w:hAnsi="Arial" w:cs="Arial"/>
          <w:color w:val="3E454C"/>
          <w:sz w:val="24"/>
          <w:szCs w:val="24"/>
          <w:shd w:val="clear" w:color="auto" w:fill="EEF4F7"/>
        </w:rPr>
      </w:pPr>
      <w:r w:rsidRPr="003372D7">
        <w:rPr>
          <w:rFonts w:ascii="Arial" w:hAnsi="Arial" w:cs="Arial"/>
          <w:color w:val="3E454C"/>
          <w:sz w:val="24"/>
          <w:szCs w:val="24"/>
          <w:shd w:val="clear" w:color="auto" w:fill="EEF4F7"/>
        </w:rPr>
        <w:t xml:space="preserve">Ebeveynlerin çocuklarının engeline yönelik bilgi sahibi olmamaları, engele bağlı olarak gelişebilen davranış ve sağlık sorunlarıyla baş edememe, gelecek kaygısı </w:t>
      </w:r>
      <w:proofErr w:type="spellStart"/>
      <w:r w:rsidRPr="003372D7">
        <w:rPr>
          <w:rFonts w:ascii="Arial" w:hAnsi="Arial" w:cs="Arial"/>
          <w:color w:val="3E454C"/>
          <w:sz w:val="24"/>
          <w:szCs w:val="24"/>
          <w:shd w:val="clear" w:color="auto" w:fill="EEF4F7"/>
        </w:rPr>
        <w:t>vb</w:t>
      </w:r>
      <w:proofErr w:type="spellEnd"/>
      <w:r w:rsidRPr="003372D7">
        <w:rPr>
          <w:rFonts w:ascii="Arial" w:hAnsi="Arial" w:cs="Arial"/>
          <w:color w:val="3E454C"/>
          <w:sz w:val="24"/>
          <w:szCs w:val="24"/>
          <w:shd w:val="clear" w:color="auto" w:fill="EEF4F7"/>
        </w:rPr>
        <w:t xml:space="preserve"> durumlar aileler için önemli stres kaynağıdır. Bu stres ebeveynlerin çocukları ile iyi bir iletişim kuramamalarına, çocuklarının fiziksel ihtiyaçlarına odaklanmalarına, hatta çocuklarını reddetme gibi tutumlar sergilemelerine neden olmaktadır. Ailelerin sorunlarla baş etmelerini kolaylaştırmak ve öğrencilerimizin öğrendiklerinin kalıcı hale getirilmesi için, başta yaratıcı drama yönteminin etkin şekilde kullanılacağı “Ebeveyn Drama Atölyesi” projesini uygulama ihtiyacı duyulmuştur.</w:t>
      </w:r>
    </w:p>
    <w:p w:rsidR="003372D7" w:rsidRPr="003372D7" w:rsidRDefault="003372D7" w:rsidP="003372D7">
      <w:pPr>
        <w:jc w:val="both"/>
        <w:rPr>
          <w:rFonts w:ascii="Arial" w:hAnsi="Arial" w:cs="Arial"/>
          <w:color w:val="3E454C"/>
          <w:sz w:val="24"/>
          <w:szCs w:val="24"/>
          <w:shd w:val="clear" w:color="auto" w:fill="EEF4F7"/>
        </w:rPr>
      </w:pPr>
    </w:p>
    <w:p w:rsidR="003372D7" w:rsidRPr="003372D7" w:rsidRDefault="003372D7" w:rsidP="003372D7">
      <w:pPr>
        <w:pStyle w:val="Balk2"/>
        <w:spacing w:before="0" w:beforeAutospacing="0" w:after="360" w:afterAutospacing="0"/>
        <w:jc w:val="center"/>
        <w:rPr>
          <w:rFonts w:ascii="Arial" w:hAnsi="Arial" w:cs="Arial"/>
          <w:color w:val="FF0000"/>
          <w:sz w:val="24"/>
          <w:szCs w:val="24"/>
        </w:rPr>
      </w:pPr>
      <w:r w:rsidRPr="003372D7">
        <w:rPr>
          <w:rFonts w:ascii="Arial" w:hAnsi="Arial" w:cs="Arial"/>
          <w:color w:val="FF0000"/>
          <w:sz w:val="24"/>
          <w:szCs w:val="24"/>
        </w:rPr>
        <w:t>AMAÇ VE ETKİNLİKLER</w:t>
      </w:r>
    </w:p>
    <w:p w:rsidR="003372D7" w:rsidRPr="003372D7" w:rsidRDefault="003372D7" w:rsidP="003372D7">
      <w:pPr>
        <w:pStyle w:val="NormalWeb"/>
        <w:numPr>
          <w:ilvl w:val="0"/>
          <w:numId w:val="1"/>
        </w:numPr>
        <w:spacing w:before="0" w:beforeAutospacing="0"/>
        <w:ind w:left="0"/>
        <w:jc w:val="both"/>
        <w:rPr>
          <w:rFonts w:ascii="Arial" w:hAnsi="Arial" w:cs="Arial"/>
          <w:color w:val="3E454C"/>
        </w:rPr>
      </w:pPr>
      <w:r w:rsidRPr="003372D7">
        <w:rPr>
          <w:rFonts w:ascii="Arial" w:hAnsi="Arial" w:cs="Arial"/>
          <w:color w:val="3E454C"/>
        </w:rPr>
        <w:t>Zihinsel engelli çocuğu olan aileler engelli çocuğa sahip olduklarını öğrendikleri andan itibaren farklı bir bireye ebeveyn olabilmenin endişesini taşırlar. Özellikle tüm hazırlıklarını normal gelişim gösterecek bir bireye göre yapmış olan aileler yoğun duygu ve kaygı içerisine girerler.</w:t>
      </w:r>
    </w:p>
    <w:p w:rsidR="003372D7" w:rsidRPr="003372D7" w:rsidRDefault="003372D7" w:rsidP="003372D7">
      <w:pPr>
        <w:pStyle w:val="NormalWeb"/>
        <w:spacing w:before="0" w:beforeAutospacing="0"/>
        <w:jc w:val="both"/>
        <w:rPr>
          <w:rFonts w:ascii="Arial" w:hAnsi="Arial" w:cs="Arial"/>
          <w:color w:val="3E454C"/>
        </w:rPr>
      </w:pPr>
      <w:r w:rsidRPr="003372D7">
        <w:rPr>
          <w:rFonts w:ascii="Arial" w:hAnsi="Arial" w:cs="Arial"/>
          <w:color w:val="3E454C"/>
        </w:rPr>
        <w:t xml:space="preserve">Engelli çocuğa sahip ebeveynlerin yaşadıkları duygusal zorlanma, ebeveynlerin çocuklarının engeline yönelik yeterince bilgi sahibi olamamaları, başkalarına çocuğunun durumunu açıklamada zorlanma, çocuğunda engele bağlı olarak gelişebilen davranış ve sağlık sorunlarıyla baş etmeye çalışma, çocuğunun geleceği ile ilgili kaygılar </w:t>
      </w:r>
      <w:proofErr w:type="spellStart"/>
      <w:r w:rsidRPr="003372D7">
        <w:rPr>
          <w:rFonts w:ascii="Arial" w:hAnsi="Arial" w:cs="Arial"/>
          <w:color w:val="3E454C"/>
        </w:rPr>
        <w:t>vb</w:t>
      </w:r>
      <w:proofErr w:type="spellEnd"/>
      <w:r w:rsidRPr="003372D7">
        <w:rPr>
          <w:rFonts w:ascii="Arial" w:hAnsi="Arial" w:cs="Arial"/>
          <w:color w:val="3E454C"/>
        </w:rPr>
        <w:t xml:space="preserve"> durumlar aileler için önemli stres kaynağıdır. Bu stres anne babanın çocukları ile iyi bir iletişim kurmalarına, çocukları için gerçekçi olmayan beklentiler içine girmelerine, çocuklarının duygusal-sosyal ihtiyaçlarını görmeyerek fiziksel ihtiyaçlarına odaklanmalarına, hatta çocuklarını reddetme gibi tutumlar sergilemelerine neden olmaktadır. Ailelerin yaşadıkları bu sorunlarla baş etmelerini kolaylaştıracak yeterlilikleri kazanmalarına katkı sağlamak ve öğrencilerimizin her gelişim alanında okulda aldıkları eğitimin kalıcı hale getirilmesi için, başta yaratıcı drama ve diğer öğretim yöntemlerini etkin şekilde kullanılacağı “Ebeveyn Drama Atölyesi” projesini uygulama ihtiyacı duyulmuştur.</w:t>
      </w:r>
    </w:p>
    <w:p w:rsidR="003372D7" w:rsidRPr="003372D7" w:rsidRDefault="003372D7" w:rsidP="003372D7">
      <w:pPr>
        <w:pStyle w:val="NormalWeb"/>
        <w:spacing w:before="0" w:beforeAutospacing="0"/>
        <w:jc w:val="center"/>
        <w:rPr>
          <w:rFonts w:ascii="Arial" w:hAnsi="Arial" w:cs="Arial"/>
          <w:color w:val="3E454C"/>
        </w:rPr>
      </w:pPr>
      <w:r w:rsidRPr="003372D7">
        <w:rPr>
          <w:rStyle w:val="Gl"/>
          <w:rFonts w:ascii="Arial" w:hAnsi="Arial" w:cs="Arial"/>
          <w:color w:val="FF0000"/>
        </w:rPr>
        <w:t>HEDEFLER</w:t>
      </w:r>
    </w:p>
    <w:p w:rsidR="003372D7" w:rsidRPr="003372D7" w:rsidRDefault="003372D7" w:rsidP="003372D7">
      <w:pPr>
        <w:pStyle w:val="NormalWeb"/>
        <w:spacing w:before="0" w:beforeAutospacing="0"/>
        <w:jc w:val="both"/>
        <w:rPr>
          <w:rFonts w:ascii="Arial" w:hAnsi="Arial" w:cs="Arial"/>
          <w:color w:val="3E454C"/>
        </w:rPr>
      </w:pPr>
      <w:r w:rsidRPr="003372D7">
        <w:rPr>
          <w:rFonts w:ascii="Arial" w:hAnsi="Arial" w:cs="Arial"/>
          <w:color w:val="3E454C"/>
        </w:rPr>
        <w:t>Ebeveyn drama atölyesinde yapılacak çalışmalarla ailenin;</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Çocuğunu tanımasını ve onunla daha iyi bir iletişim kurmasını sağlamak,</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Çocuğunun davranışları ve engelinden kaynaklanan zorluklarla baş etmesini kolaylaştırmak,</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 xml:space="preserve">Çocuğunun </w:t>
      </w:r>
      <w:proofErr w:type="gramStart"/>
      <w:r w:rsidRPr="003372D7">
        <w:rPr>
          <w:rFonts w:ascii="Arial" w:hAnsi="Arial" w:cs="Arial"/>
          <w:color w:val="3E454C"/>
          <w:sz w:val="24"/>
          <w:szCs w:val="24"/>
        </w:rPr>
        <w:t>yada</w:t>
      </w:r>
      <w:proofErr w:type="gramEnd"/>
      <w:r w:rsidRPr="003372D7">
        <w:rPr>
          <w:rFonts w:ascii="Arial" w:hAnsi="Arial" w:cs="Arial"/>
          <w:color w:val="3E454C"/>
          <w:sz w:val="24"/>
          <w:szCs w:val="24"/>
        </w:rPr>
        <w:t xml:space="preserve"> çocuğuyla ilgili hukuksal haklarını ve sorumluluklarını öğrenmesini sağlamak,</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Devletin engelli bireyler ve yakınlarına tanıdığı sosyal hizmetlerden haberdar olmalarını ve yaralanmalarını sağlamak    </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Çocuklarını bekleyen riskleri ve bu risklerle başa çıkma yollarını fark etmesini sağlamak</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Çocuğunun okulda öğrendiklerinin desteklemesini sağlamak amaçlanmaktadır.</w:t>
      </w:r>
    </w:p>
    <w:p w:rsidR="003372D7" w:rsidRPr="003372D7" w:rsidRDefault="003372D7" w:rsidP="003372D7">
      <w:pPr>
        <w:pStyle w:val="NormalWeb"/>
        <w:spacing w:before="0" w:beforeAutospacing="0"/>
        <w:jc w:val="both"/>
        <w:rPr>
          <w:rFonts w:ascii="Arial" w:hAnsi="Arial" w:cs="Arial"/>
          <w:color w:val="3E454C"/>
        </w:rPr>
      </w:pPr>
      <w:r w:rsidRPr="003372D7">
        <w:rPr>
          <w:rFonts w:ascii="Arial" w:hAnsi="Arial" w:cs="Arial"/>
          <w:color w:val="3E454C"/>
        </w:rPr>
        <w:t>Ayrıca yapılacak çalışmalarla dolaylı olarak;</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lastRenderedPageBreak/>
        <w:t>Okul-aile iletişiminin-işbirliğinin arttırılması,</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Öğrencilerimizin her gelişim alanında okulda aldıkları eğitimin kalitesini arttırmak ve öğrenmelerin kalıcı hale getirilmesi,</w:t>
      </w:r>
    </w:p>
    <w:p w:rsidR="003372D7" w:rsidRPr="003372D7" w:rsidRDefault="003372D7" w:rsidP="003372D7">
      <w:pPr>
        <w:numPr>
          <w:ilvl w:val="1"/>
          <w:numId w:val="2"/>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 xml:space="preserve">Okulda yaşanan davranış problemleri </w:t>
      </w:r>
      <w:proofErr w:type="spellStart"/>
      <w:r w:rsidRPr="003372D7">
        <w:rPr>
          <w:rFonts w:ascii="Arial" w:hAnsi="Arial" w:cs="Arial"/>
          <w:color w:val="3E454C"/>
          <w:sz w:val="24"/>
          <w:szCs w:val="24"/>
        </w:rPr>
        <w:t>vb</w:t>
      </w:r>
      <w:proofErr w:type="spellEnd"/>
      <w:r w:rsidRPr="003372D7">
        <w:rPr>
          <w:rFonts w:ascii="Arial" w:hAnsi="Arial" w:cs="Arial"/>
          <w:color w:val="3E454C"/>
          <w:sz w:val="24"/>
          <w:szCs w:val="24"/>
        </w:rPr>
        <w:t xml:space="preserve"> sorunların iletişim-işbirliği yolu ile çözümlenmesi,</w:t>
      </w:r>
    </w:p>
    <w:p w:rsidR="003372D7" w:rsidRPr="003372D7" w:rsidRDefault="003372D7" w:rsidP="003372D7">
      <w:pPr>
        <w:pStyle w:val="NormalWeb"/>
        <w:spacing w:before="0" w:beforeAutospacing="0"/>
        <w:jc w:val="both"/>
        <w:rPr>
          <w:rFonts w:ascii="Arial" w:hAnsi="Arial" w:cs="Arial"/>
          <w:color w:val="3E454C"/>
        </w:rPr>
      </w:pPr>
      <w:r w:rsidRPr="003372D7">
        <w:rPr>
          <w:rFonts w:ascii="Arial" w:hAnsi="Arial" w:cs="Arial"/>
          <w:color w:val="3E454C"/>
        </w:rPr>
        <w:t> </w:t>
      </w:r>
    </w:p>
    <w:p w:rsidR="003372D7" w:rsidRPr="003372D7" w:rsidRDefault="003372D7" w:rsidP="003372D7">
      <w:pPr>
        <w:pStyle w:val="NormalWeb"/>
        <w:spacing w:before="0" w:beforeAutospacing="0"/>
        <w:rPr>
          <w:rFonts w:ascii="Arial" w:hAnsi="Arial" w:cs="Arial"/>
          <w:color w:val="3E454C"/>
        </w:rPr>
      </w:pPr>
      <w:r w:rsidRPr="003372D7">
        <w:rPr>
          <w:rStyle w:val="Gl"/>
          <w:rFonts w:ascii="Arial" w:hAnsi="Arial" w:cs="Arial"/>
          <w:color w:val="3E454C"/>
        </w:rPr>
        <w:t>ATÖLYE OTURUMLARI</w:t>
      </w:r>
      <w:r w:rsidRPr="003372D7">
        <w:rPr>
          <w:rFonts w:ascii="Arial" w:hAnsi="Arial" w:cs="Arial"/>
          <w:color w:val="3E454C"/>
        </w:rPr>
        <w:t> (Oturumlar yaratıcı drama ağırlıklı olarak gerçekleştirilecektir)</w:t>
      </w:r>
      <w:bookmarkStart w:id="0" w:name="_GoBack"/>
      <w:bookmarkEnd w:id="0"/>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Program ve Proje Tanıtımı</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Okul-aile-iletişim</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Aile tutumları-çocuk ile iletişim</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 xml:space="preserve">Zihinsel engelli bireylerde sık karşılaşılan sağlık sorunları (Epilepsi, </w:t>
      </w:r>
      <w:proofErr w:type="spellStart"/>
      <w:r w:rsidRPr="003372D7">
        <w:rPr>
          <w:rFonts w:ascii="Arial" w:hAnsi="Arial" w:cs="Arial"/>
          <w:color w:val="3E454C"/>
          <w:sz w:val="24"/>
          <w:szCs w:val="24"/>
        </w:rPr>
        <w:t>obezite</w:t>
      </w:r>
      <w:proofErr w:type="spellEnd"/>
      <w:r w:rsidRPr="003372D7">
        <w:rPr>
          <w:rFonts w:ascii="Arial" w:hAnsi="Arial" w:cs="Arial"/>
          <w:color w:val="3E454C"/>
          <w:sz w:val="24"/>
          <w:szCs w:val="24"/>
        </w:rPr>
        <w:t xml:space="preserve">, diyabet </w:t>
      </w:r>
      <w:proofErr w:type="spellStart"/>
      <w:r w:rsidRPr="003372D7">
        <w:rPr>
          <w:rFonts w:ascii="Arial" w:hAnsi="Arial" w:cs="Arial"/>
          <w:color w:val="3E454C"/>
          <w:sz w:val="24"/>
          <w:szCs w:val="24"/>
        </w:rPr>
        <w:t>vb</w:t>
      </w:r>
      <w:proofErr w:type="spellEnd"/>
      <w:r w:rsidRPr="003372D7">
        <w:rPr>
          <w:rFonts w:ascii="Arial" w:hAnsi="Arial" w:cs="Arial"/>
          <w:color w:val="3E454C"/>
          <w:sz w:val="24"/>
          <w:szCs w:val="24"/>
        </w:rPr>
        <w:t>)</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Haklar ve sorumluluklar</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Çocuğumun özellikleri</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Zihinsel engelli bireylerin karşılaştıkları riskler (Şiddet-İhmal-istismar)</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Davranış değiştirme (Bu oturum ayrıca yapılacak davranış değiştirme seminerlerine temel oluşturulması bakımından programda yer alacaktır.)</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Geleceği planlamak</w:t>
      </w:r>
    </w:p>
    <w:p w:rsidR="003372D7" w:rsidRPr="003372D7" w:rsidRDefault="003372D7" w:rsidP="003372D7">
      <w:pPr>
        <w:numPr>
          <w:ilvl w:val="1"/>
          <w:numId w:val="3"/>
        </w:numPr>
        <w:spacing w:before="100" w:beforeAutospacing="1" w:after="100" w:afterAutospacing="1" w:line="240" w:lineRule="auto"/>
        <w:ind w:left="720"/>
        <w:jc w:val="both"/>
        <w:rPr>
          <w:rFonts w:ascii="Arial" w:hAnsi="Arial" w:cs="Arial"/>
          <w:color w:val="3E454C"/>
          <w:sz w:val="24"/>
          <w:szCs w:val="24"/>
        </w:rPr>
      </w:pPr>
      <w:r w:rsidRPr="003372D7">
        <w:rPr>
          <w:rFonts w:ascii="Arial" w:hAnsi="Arial" w:cs="Arial"/>
          <w:color w:val="3E454C"/>
          <w:sz w:val="24"/>
          <w:szCs w:val="24"/>
        </w:rPr>
        <w:t>Davranış değiştirme</w:t>
      </w:r>
    </w:p>
    <w:p w:rsidR="003372D7" w:rsidRPr="003372D7" w:rsidRDefault="003372D7" w:rsidP="003372D7">
      <w:pPr>
        <w:jc w:val="both"/>
        <w:rPr>
          <w:sz w:val="24"/>
          <w:szCs w:val="24"/>
        </w:rPr>
      </w:pPr>
    </w:p>
    <w:sectPr w:rsidR="003372D7" w:rsidRPr="00337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303FE4"/>
    <w:rsid w:val="003372D7"/>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F0A"/>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1</cp:revision>
  <dcterms:created xsi:type="dcterms:W3CDTF">2020-12-05T14:47:00Z</dcterms:created>
  <dcterms:modified xsi:type="dcterms:W3CDTF">2020-12-05T14:50:00Z</dcterms:modified>
</cp:coreProperties>
</file>